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right="1240"/>
        <w:rPr>
          <w:rFonts w:hint="eastAsia" w:ascii="仿宋_GB2312" w:eastAsia="宋体"/>
          <w:color w:val="000000"/>
          <w:sz w:val="32"/>
          <w:szCs w:val="32"/>
          <w:lang w:val="en-US" w:eastAsia="zh-CN"/>
        </w:rPr>
      </w:pPr>
      <w:r>
        <w:rPr>
          <w:rFonts w:hint="eastAsia"/>
          <w:color w:val="000000"/>
        </w:rPr>
        <w:t>附件</w:t>
      </w:r>
      <w:r>
        <w:rPr>
          <w:rFonts w:hint="eastAsia"/>
          <w:color w:val="000000"/>
          <w:lang w:val="en-US" w:eastAsia="zh-CN"/>
        </w:rPr>
        <w:t>2</w:t>
      </w:r>
    </w:p>
    <w:p>
      <w:pPr>
        <w:pStyle w:val="2"/>
        <w:spacing w:line="500" w:lineRule="exact"/>
        <w:ind w:firstLine="548" w:firstLineChars="195"/>
        <w:jc w:val="both"/>
        <w:rPr>
          <w:rFonts w:hint="eastAsia"/>
          <w:color w:val="000000"/>
          <w:sz w:val="28"/>
          <w:szCs w:val="28"/>
        </w:rPr>
      </w:pPr>
      <w:bookmarkStart w:id="10" w:name="_GoBack"/>
      <w:r>
        <w:rPr>
          <w:rFonts w:hint="eastAsia"/>
          <w:color w:val="000000"/>
          <w:sz w:val="28"/>
          <w:szCs w:val="28"/>
        </w:rPr>
        <w:t>广州大学</w:t>
      </w:r>
      <w:r>
        <w:rPr>
          <w:rFonts w:hint="eastAsia" w:ascii="宋体" w:hAnsi="宋体"/>
          <w:color w:val="000000"/>
          <w:sz w:val="28"/>
          <w:szCs w:val="28"/>
        </w:rPr>
        <w:t>高等教育</w:t>
      </w:r>
      <w:r>
        <w:rPr>
          <w:rFonts w:hint="eastAsia"/>
          <w:color w:val="000000"/>
          <w:sz w:val="28"/>
          <w:szCs w:val="28"/>
        </w:rPr>
        <w:t>自学考试本科学生毕业论文（设计）检测</w:t>
      </w:r>
    </w:p>
    <w:p>
      <w:pPr>
        <w:pStyle w:val="2"/>
        <w:spacing w:line="500" w:lineRule="exact"/>
        <w:rPr>
          <w:rFonts w:hint="eastAsia"/>
        </w:rPr>
      </w:pPr>
      <w:r>
        <w:rPr>
          <w:rFonts w:hint="eastAsia"/>
        </w:rPr>
        <w:t>学生用户指南</w:t>
      </w:r>
      <w:bookmarkEnd w:id="10"/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学生账号通过学生端登陆系统。学生可以提交论文，查看已上传论文信息，查看学生信息和修改密码。</w:t>
      </w:r>
    </w:p>
    <w:p>
      <w:pPr>
        <w:rPr>
          <w:rFonts w:hint="eastAsia"/>
          <w:b/>
          <w:u w:val="single"/>
        </w:rPr>
      </w:pPr>
      <w:r>
        <w:rPr>
          <w:rFonts w:hint="eastAsia"/>
          <w:b/>
          <w:u w:val="single"/>
        </w:rPr>
        <w:t>登陆网址：</w:t>
      </w:r>
      <w:r>
        <w:rPr>
          <w:b/>
          <w:u w:val="single"/>
        </w:rPr>
        <w:t>http://pmlc.cnki.net/</w:t>
      </w:r>
    </w:p>
    <w:p>
      <w:pPr>
        <w:rPr>
          <w:rFonts w:hint="eastAsia"/>
        </w:rPr>
      </w:pPr>
    </w:p>
    <w:p>
      <w:pPr>
        <w:pStyle w:val="3"/>
        <w:rPr>
          <w:rFonts w:hint="eastAsia"/>
        </w:rPr>
      </w:pPr>
      <w:bookmarkStart w:id="0" w:name="_Toc310005111"/>
      <w:bookmarkStart w:id="1" w:name="_Toc311014241"/>
      <w:r>
        <w:rPr>
          <w:rFonts w:hint="eastAsia"/>
        </w:rPr>
        <w:t>1学生登录系统</w:t>
      </w:r>
      <w:bookmarkEnd w:id="0"/>
      <w:bookmarkEnd w:id="1"/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首先正确选择自己的学校名称。学生点击学校输入框后，在弹出的对话框中，根据地区和省市名称选择自己的学校。</w:t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5145405" cy="2211070"/>
            <wp:effectExtent l="0" t="0" r="17145" b="17780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45405" cy="22110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选择学校名称后，输入用户名，密码</w:t>
      </w:r>
      <w:r>
        <w:rPr>
          <w:rFonts w:hint="eastAsia"/>
          <w:b/>
          <w:u w:val="single"/>
        </w:rPr>
        <w:t>（用户名为学生学号，初始密码为学生学号），</w:t>
      </w:r>
      <w:r>
        <w:rPr>
          <w:rFonts w:hint="eastAsia"/>
        </w:rPr>
        <w:t>选择登陆</w:t>
      </w:r>
      <w:r>
        <w:rPr>
          <w:rFonts w:hint="eastAsia"/>
          <w:b/>
          <w:u w:val="single"/>
        </w:rPr>
        <w:t>身份（学生）</w:t>
      </w:r>
      <w:r>
        <w:rPr>
          <w:rFonts w:hint="eastAsia"/>
        </w:rPr>
        <w:t>、输入验证码，点击“登录”按钮登录学生系统。</w:t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3723640" cy="2905125"/>
            <wp:effectExtent l="0" t="0" r="10160" b="9525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23640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rPr>
          <w:rFonts w:hint="eastAsia"/>
        </w:rPr>
      </w:pPr>
      <w:bookmarkStart w:id="2" w:name="_Toc310005112"/>
      <w:bookmarkStart w:id="3" w:name="_Toc311014242"/>
      <w:r>
        <w:rPr>
          <w:rFonts w:hint="eastAsia"/>
        </w:rPr>
        <w:t>2提交论文</w:t>
      </w:r>
      <w:bookmarkEnd w:id="2"/>
      <w:bookmarkEnd w:id="3"/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如果学生账号没有上传过论文，进入系统后会进入到“提交新论文页面”。也可以点击“提交新论文”按钮计入该页面。</w:t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1885950" cy="2723515"/>
            <wp:effectExtent l="0" t="0" r="0" b="63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2723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进入“提交新论文”页面之后，学生用户就可以提交论文。页面左上方显示的学生账号的一些基本信息。</w:t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5271770" cy="892810"/>
            <wp:effectExtent l="0" t="0" r="5080" b="254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92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000000"/>
          <w:u w:val="single"/>
        </w:rPr>
      </w:pPr>
      <w:r>
        <w:rPr>
          <w:rFonts w:hint="eastAsia"/>
          <w:color w:val="000000"/>
        </w:rPr>
        <w:tab/>
      </w:r>
      <w:r>
        <w:rPr>
          <w:rFonts w:hint="eastAsia"/>
          <w:color w:val="000000"/>
          <w:u w:val="single"/>
        </w:rPr>
        <w:t>学生选择指导老师(必选)和输入篇名(必填)后，点击“浏览”按钮选择好论文后，点击“提交”按钮上传论文。</w:t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5271135" cy="1238885"/>
            <wp:effectExtent l="0" t="0" r="5715" b="18415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238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rPr>
          <w:rFonts w:hint="eastAsia"/>
        </w:rPr>
      </w:pPr>
      <w:bookmarkStart w:id="4" w:name="_Toc310005113"/>
      <w:bookmarkStart w:id="5" w:name="_Toc311014243"/>
      <w:r>
        <w:rPr>
          <w:rFonts w:hint="eastAsia"/>
        </w:rPr>
        <w:t>3学生已提交论文</w:t>
      </w:r>
      <w:bookmarkEnd w:id="4"/>
      <w:bookmarkEnd w:id="5"/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学生在已提交论文页面，可以查看到已经上传的论文的检测信息。</w:t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5273040" cy="2122170"/>
            <wp:effectExtent l="0" t="0" r="3810" b="11430"/>
            <wp:docPr id="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122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1）不允许查看检测结果</w:t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3704590" cy="342900"/>
            <wp:effectExtent l="0" t="0" r="1016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0459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2）仅文字复制比</w:t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4247515" cy="323850"/>
            <wp:effectExtent l="0" t="0" r="635" b="0"/>
            <wp:docPr id="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4751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3）报告单全文：点击链接可以查看报告单。</w:t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3801110" cy="342900"/>
            <wp:effectExtent l="0" t="0" r="8890" b="0"/>
            <wp:docPr id="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0111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rPr>
          <w:rFonts w:hint="eastAsia"/>
        </w:rPr>
      </w:pPr>
      <w:bookmarkStart w:id="6" w:name="_Toc311014244"/>
      <w:bookmarkStart w:id="7" w:name="_Toc310005114"/>
      <w:r>
        <w:rPr>
          <w:rFonts w:hint="eastAsia"/>
        </w:rPr>
        <w:t>4学生信息</w:t>
      </w:r>
      <w:bookmarkEnd w:id="6"/>
      <w:bookmarkEnd w:id="7"/>
    </w:p>
    <w:p>
      <w:pPr>
        <w:rPr>
          <w:rFonts w:hint="eastAsia"/>
        </w:rPr>
      </w:pPr>
      <w:r>
        <w:rPr>
          <w:rFonts w:hint="eastAsia"/>
        </w:rPr>
        <w:t>点击“用户资料”可以查看登录用户信息。</w:t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1733550" cy="2114550"/>
            <wp:effectExtent l="0" t="0" r="0" b="0"/>
            <wp:docPr id="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登录用户信息如果不正确，学生可以联系老师进行修改。</w:t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5271770" cy="1407795"/>
            <wp:effectExtent l="0" t="0" r="5080" b="1905"/>
            <wp:docPr id="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407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rPr>
          <w:rFonts w:hint="eastAsia"/>
        </w:rPr>
      </w:pPr>
      <w:bookmarkStart w:id="8" w:name="_Toc310005115"/>
      <w:bookmarkStart w:id="9" w:name="_Toc311014245"/>
      <w:r>
        <w:rPr>
          <w:rFonts w:hint="eastAsia"/>
        </w:rPr>
        <w:t>5修改密码</w:t>
      </w:r>
      <w:bookmarkEnd w:id="8"/>
      <w:bookmarkEnd w:id="9"/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点击“修改密码”可以修改登录用户密码。</w:t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1800225" cy="2133600"/>
            <wp:effectExtent l="0" t="0" r="9525" b="0"/>
            <wp:docPr id="10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输入正确的信息后，点击“修改”可以修改学生密码，点击“清空”可以清空输入信息。</w:t>
      </w:r>
    </w:p>
    <w:p>
      <w:r>
        <w:rPr>
          <w:rFonts w:hint="eastAsia"/>
        </w:rPr>
        <w:drawing>
          <wp:inline distT="0" distB="0" distL="114300" distR="114300">
            <wp:extent cx="5270500" cy="1469390"/>
            <wp:effectExtent l="0" t="0" r="6350" b="1651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4693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DE6DB6"/>
    <w:rsid w:val="27DE6DB6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Calibri" w:hAnsi="Calibri"/>
      <w:b/>
      <w:bCs/>
      <w:kern w:val="44"/>
      <w:sz w:val="32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x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2021-07-01T03:26:00Z</dcterms:created>
  <dc:creator>px</dc:creator>
  <cp:lastModifiedBy>px</cp:lastModifiedBy>
  <dcterms:modified xsi:type="dcterms:W3CDTF">2021-07-01T03:27:01Z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